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90025" w14:textId="77777777" w:rsidR="00294793" w:rsidRPr="0047236D" w:rsidRDefault="00294793" w:rsidP="00294793">
      <w:pPr>
        <w:pStyle w:val="Title"/>
        <w:rPr>
          <w:rFonts w:asciiTheme="minorHAnsi" w:hAnsiTheme="minorHAnsi"/>
          <w:szCs w:val="24"/>
        </w:rPr>
      </w:pPr>
      <w:r w:rsidRPr="0047236D">
        <w:rPr>
          <w:rFonts w:asciiTheme="minorHAnsi" w:hAnsiTheme="minorHAnsi"/>
          <w:szCs w:val="24"/>
        </w:rPr>
        <w:t>COLUMBUS STATE COMMUNITY COLLEGE</w:t>
      </w:r>
    </w:p>
    <w:p w14:paraId="77177756" w14:textId="77777777" w:rsidR="00294793" w:rsidRPr="0047236D" w:rsidRDefault="00294793" w:rsidP="00294793">
      <w:pPr>
        <w:tabs>
          <w:tab w:val="left" w:pos="720"/>
        </w:tabs>
        <w:ind w:firstLine="144"/>
        <w:jc w:val="center"/>
        <w:rPr>
          <w:b/>
          <w:sz w:val="24"/>
          <w:szCs w:val="24"/>
        </w:rPr>
      </w:pPr>
      <w:r w:rsidRPr="0047236D">
        <w:rPr>
          <w:b/>
          <w:sz w:val="24"/>
          <w:szCs w:val="24"/>
        </w:rPr>
        <w:t>ANNUAL FACULTY PERFORMANCE APPRAISAL</w:t>
      </w:r>
    </w:p>
    <w:p w14:paraId="5A4A0DA9" w14:textId="77777777" w:rsidR="00294793" w:rsidRPr="0047236D" w:rsidRDefault="00294793" w:rsidP="00294793">
      <w:pPr>
        <w:tabs>
          <w:tab w:val="left" w:pos="720"/>
        </w:tabs>
        <w:ind w:firstLine="180"/>
        <w:rPr>
          <w:b/>
          <w:sz w:val="24"/>
          <w:szCs w:val="24"/>
        </w:rPr>
      </w:pPr>
    </w:p>
    <w:p w14:paraId="65FAEA21" w14:textId="77777777" w:rsidR="00294793" w:rsidRPr="0047236D" w:rsidRDefault="00294793" w:rsidP="00294793">
      <w:pPr>
        <w:tabs>
          <w:tab w:val="left" w:pos="720"/>
        </w:tabs>
        <w:rPr>
          <w:sz w:val="24"/>
          <w:szCs w:val="24"/>
        </w:rPr>
      </w:pPr>
      <w:r w:rsidRPr="0047236D">
        <w:rPr>
          <w:b/>
          <w:sz w:val="24"/>
          <w:szCs w:val="24"/>
        </w:rPr>
        <w:t>FACULTY MEMBER'S NAME:</w:t>
      </w:r>
    </w:p>
    <w:p w14:paraId="65F4D6BE" w14:textId="77777777" w:rsidR="00294793" w:rsidRPr="0047236D" w:rsidRDefault="00294793" w:rsidP="00294793">
      <w:pPr>
        <w:rPr>
          <w:sz w:val="24"/>
          <w:szCs w:val="24"/>
        </w:rPr>
      </w:pPr>
      <w:r w:rsidRPr="0047236D">
        <w:rPr>
          <w:b/>
          <w:sz w:val="24"/>
          <w:szCs w:val="24"/>
        </w:rPr>
        <w:t>DEPARTMENT:</w:t>
      </w:r>
      <w:r w:rsidRPr="0047236D">
        <w:rPr>
          <w:sz w:val="24"/>
          <w:szCs w:val="24"/>
        </w:rPr>
        <w:t xml:space="preserve"> </w:t>
      </w:r>
    </w:p>
    <w:p w14:paraId="7CDF204B" w14:textId="77777777" w:rsidR="00294793" w:rsidRPr="0047236D" w:rsidRDefault="00294793" w:rsidP="00294793">
      <w:pPr>
        <w:rPr>
          <w:sz w:val="24"/>
          <w:szCs w:val="24"/>
        </w:rPr>
      </w:pPr>
      <w:r w:rsidRPr="0047236D">
        <w:rPr>
          <w:b/>
          <w:sz w:val="24"/>
          <w:szCs w:val="24"/>
        </w:rPr>
        <w:t>DEPARTMENT CHAIRPERSON'S NAME:</w:t>
      </w:r>
    </w:p>
    <w:p w14:paraId="16E6E552" w14:textId="77777777" w:rsidR="00294793" w:rsidRPr="0047236D" w:rsidRDefault="00294793" w:rsidP="00294793">
      <w:pPr>
        <w:rPr>
          <w:sz w:val="24"/>
          <w:szCs w:val="24"/>
        </w:rPr>
      </w:pPr>
      <w:r w:rsidRPr="0047236D">
        <w:rPr>
          <w:b/>
          <w:sz w:val="24"/>
          <w:szCs w:val="24"/>
        </w:rPr>
        <w:t>APPRAISAL PERIOD:</w:t>
      </w:r>
      <w:r w:rsidRPr="0047236D">
        <w:rPr>
          <w:sz w:val="24"/>
          <w:szCs w:val="24"/>
        </w:rPr>
        <w:t xml:space="preserve">   </w:t>
      </w:r>
      <w:r w:rsidRPr="0047236D">
        <w:rPr>
          <w:sz w:val="24"/>
          <w:szCs w:val="24"/>
        </w:rPr>
        <w:tab/>
      </w:r>
      <w:r w:rsidRPr="0047236D">
        <w:rPr>
          <w:sz w:val="24"/>
          <w:szCs w:val="24"/>
        </w:rPr>
        <w:tab/>
      </w:r>
      <w:r w:rsidRPr="0047236D">
        <w:rPr>
          <w:sz w:val="24"/>
          <w:szCs w:val="24"/>
        </w:rPr>
        <w:tab/>
      </w:r>
      <w:r w:rsidRPr="0047236D">
        <w:rPr>
          <w:b/>
          <w:sz w:val="24"/>
          <w:szCs w:val="24"/>
        </w:rPr>
        <w:t>THROUGH:</w:t>
      </w:r>
      <w:r w:rsidRPr="0047236D">
        <w:rPr>
          <w:sz w:val="24"/>
          <w:szCs w:val="24"/>
        </w:rPr>
        <w:t xml:space="preserve">   </w:t>
      </w:r>
    </w:p>
    <w:p w14:paraId="32F828DF" w14:textId="77777777" w:rsidR="00294793" w:rsidRPr="0047236D" w:rsidRDefault="00294793" w:rsidP="00294793">
      <w:pPr>
        <w:tabs>
          <w:tab w:val="left" w:pos="720"/>
        </w:tabs>
        <w:ind w:firstLine="144"/>
        <w:rPr>
          <w:sz w:val="24"/>
          <w:szCs w:val="24"/>
        </w:rPr>
      </w:pPr>
    </w:p>
    <w:p w14:paraId="1A088BC4" w14:textId="2C4EFDEF" w:rsidR="00DD5C48" w:rsidRPr="00DD5C48" w:rsidRDefault="00294793" w:rsidP="00DD5C48">
      <w:pPr>
        <w:widowControl w:val="0"/>
        <w:tabs>
          <w:tab w:val="left" w:pos="1541"/>
          <w:tab w:val="left" w:pos="9180"/>
        </w:tabs>
        <w:autoSpaceDE w:val="0"/>
        <w:autoSpaceDN w:val="0"/>
        <w:spacing w:before="182" w:after="0" w:line="256" w:lineRule="auto"/>
        <w:ind w:right="180"/>
        <w:rPr>
          <w:color w:val="FF0000"/>
          <w:sz w:val="24"/>
          <w:highlight w:val="green"/>
        </w:rPr>
      </w:pPr>
      <w:r w:rsidRPr="0047236D">
        <w:rPr>
          <w:i/>
          <w:iCs/>
          <w:sz w:val="24"/>
          <w:szCs w:val="24"/>
        </w:rPr>
        <w:t>Within this performance appraisal, faculty are encouraged to detail specific responsibilities and time/frequency commitment</w:t>
      </w:r>
      <w:r w:rsidR="00F334A5">
        <w:rPr>
          <w:i/>
          <w:iCs/>
          <w:sz w:val="24"/>
          <w:szCs w:val="24"/>
        </w:rPr>
        <w:t>s</w:t>
      </w:r>
      <w:r w:rsidRPr="0047236D">
        <w:rPr>
          <w:i/>
          <w:iCs/>
          <w:sz w:val="24"/>
          <w:szCs w:val="24"/>
        </w:rPr>
        <w:t xml:space="preserve"> for each activity and to provide explanations that will be clear</w:t>
      </w:r>
      <w:r w:rsidR="00F334A5">
        <w:rPr>
          <w:i/>
          <w:iCs/>
          <w:sz w:val="24"/>
          <w:szCs w:val="24"/>
        </w:rPr>
        <w:t xml:space="preserve"> to an audience outside of the</w:t>
      </w:r>
      <w:r w:rsidRPr="0047236D">
        <w:rPr>
          <w:i/>
          <w:iCs/>
          <w:sz w:val="24"/>
          <w:szCs w:val="24"/>
        </w:rPr>
        <w:t xml:space="preserve"> discipline. </w:t>
      </w:r>
      <w:r w:rsidR="00DD5C48" w:rsidRPr="00AB1132">
        <w:rPr>
          <w:i/>
          <w:sz w:val="24"/>
        </w:rPr>
        <w:t>Activities should be related to the promotion and tenure categories of teaching and learning activities, professional activities, and service activities, supporting the overall goals and initiatives of the college including diversity, equity, and inclusion.</w:t>
      </w:r>
      <w:r w:rsidRPr="00AB1132">
        <w:rPr>
          <w:i/>
          <w:iCs/>
          <w:sz w:val="24"/>
          <w:szCs w:val="24"/>
        </w:rPr>
        <w:t xml:space="preserve"> Consult the </w:t>
      </w:r>
      <w:r w:rsidRPr="00AB1132">
        <w:rPr>
          <w:b/>
          <w:i/>
          <w:iCs/>
          <w:sz w:val="24"/>
          <w:szCs w:val="24"/>
        </w:rPr>
        <w:t>P</w:t>
      </w:r>
      <w:r>
        <w:rPr>
          <w:b/>
          <w:i/>
          <w:iCs/>
          <w:sz w:val="24"/>
          <w:szCs w:val="24"/>
        </w:rPr>
        <w:t>romotion and Tenure</w:t>
      </w:r>
      <w:r w:rsidRPr="0047236D">
        <w:rPr>
          <w:b/>
          <w:i/>
          <w:iCs/>
          <w:sz w:val="24"/>
          <w:szCs w:val="24"/>
        </w:rPr>
        <w:t xml:space="preserve"> Handbook</w:t>
      </w:r>
      <w:r w:rsidRPr="0047236D">
        <w:rPr>
          <w:i/>
          <w:iCs/>
          <w:sz w:val="24"/>
          <w:szCs w:val="24"/>
        </w:rPr>
        <w:t xml:space="preserve"> for specific examples of the types of activities expected within each category</w:t>
      </w:r>
      <w:r w:rsidR="00DD5C48">
        <w:rPr>
          <w:i/>
          <w:iCs/>
          <w:sz w:val="24"/>
          <w:szCs w:val="24"/>
        </w:rPr>
        <w:t>.</w:t>
      </w:r>
      <w:r w:rsidR="00DD5C48" w:rsidRPr="00DD5C48">
        <w:rPr>
          <w:color w:val="FF0000"/>
          <w:sz w:val="24"/>
          <w:highlight w:val="green"/>
        </w:rPr>
        <w:t xml:space="preserve"> </w:t>
      </w:r>
    </w:p>
    <w:p w14:paraId="1DC0B468" w14:textId="77777777" w:rsidR="00294793" w:rsidRDefault="00294793" w:rsidP="00294793">
      <w:pPr>
        <w:rPr>
          <w:b/>
          <w:sz w:val="24"/>
          <w:szCs w:val="24"/>
        </w:rPr>
      </w:pPr>
      <w:bookmarkStart w:id="0" w:name="_GoBack"/>
      <w:bookmarkEnd w:id="0"/>
    </w:p>
    <w:p w14:paraId="0BF95799" w14:textId="77777777" w:rsidR="00DD5C48" w:rsidRPr="0047236D" w:rsidRDefault="00DD5C48" w:rsidP="00294793">
      <w:pPr>
        <w:rPr>
          <w:b/>
          <w:sz w:val="24"/>
          <w:szCs w:val="24"/>
        </w:rPr>
      </w:pPr>
    </w:p>
    <w:p w14:paraId="04D5BD85" w14:textId="77777777" w:rsidR="00294793" w:rsidRPr="0047236D" w:rsidRDefault="00294793" w:rsidP="00294793">
      <w:pPr>
        <w:rPr>
          <w:sz w:val="24"/>
          <w:szCs w:val="24"/>
        </w:rPr>
      </w:pPr>
      <w:r w:rsidRPr="0047236D">
        <w:rPr>
          <w:b/>
          <w:sz w:val="24"/>
          <w:szCs w:val="24"/>
        </w:rPr>
        <w:t xml:space="preserve">TEACHING AND LEARNING ACTIVITIES – </w:t>
      </w:r>
      <w:r w:rsidRPr="0047236D">
        <w:rPr>
          <w:i/>
          <w:sz w:val="24"/>
          <w:szCs w:val="24"/>
        </w:rPr>
        <w:t>Describe the work you engaged in this year that directly impacted your students. This can include creating/revising course lesson plans, presentations, and assessments; mentoring and advising students; and contributing to broader curriculum, assessment, and advising projects.</w:t>
      </w:r>
      <w:r w:rsidRPr="0047236D">
        <w:rPr>
          <w:sz w:val="24"/>
          <w:szCs w:val="24"/>
        </w:rPr>
        <w:t xml:space="preserve"> </w:t>
      </w:r>
    </w:p>
    <w:p w14:paraId="6A7111F7" w14:textId="77777777" w:rsidR="00294793" w:rsidRPr="0047236D" w:rsidRDefault="00294793" w:rsidP="00294793">
      <w:pPr>
        <w:tabs>
          <w:tab w:val="left" w:pos="720"/>
        </w:tabs>
        <w:rPr>
          <w:b/>
          <w:sz w:val="24"/>
          <w:szCs w:val="24"/>
        </w:rPr>
      </w:pPr>
    </w:p>
    <w:p w14:paraId="0ECB29E5" w14:textId="77777777" w:rsidR="00294793" w:rsidRDefault="00294793" w:rsidP="00294793">
      <w:pPr>
        <w:tabs>
          <w:tab w:val="left" w:pos="720"/>
        </w:tabs>
        <w:rPr>
          <w:sz w:val="24"/>
          <w:szCs w:val="24"/>
        </w:rPr>
      </w:pPr>
      <w:r w:rsidRPr="0047236D">
        <w:rPr>
          <w:b/>
          <w:sz w:val="24"/>
          <w:szCs w:val="24"/>
        </w:rPr>
        <w:t xml:space="preserve">PROFESSIONAL ACTIVITIES – </w:t>
      </w:r>
      <w:r w:rsidRPr="0047236D">
        <w:rPr>
          <w:i/>
          <w:sz w:val="24"/>
          <w:szCs w:val="24"/>
        </w:rPr>
        <w:t>Describe the activities you have engaged in this year that contributed to your professional development and the professional development of others. This can include attending conferences, workshops, and seminars; giving presentations, performances, or exhibitions; publishing original works; and participating in professional organizations.</w:t>
      </w:r>
      <w:r w:rsidRPr="0047236D">
        <w:rPr>
          <w:sz w:val="24"/>
          <w:szCs w:val="24"/>
        </w:rPr>
        <w:t xml:space="preserve"> </w:t>
      </w:r>
    </w:p>
    <w:p w14:paraId="2312DEA8" w14:textId="77777777" w:rsidR="00294793" w:rsidRDefault="00294793" w:rsidP="00294793">
      <w:pPr>
        <w:tabs>
          <w:tab w:val="left" w:pos="720"/>
        </w:tabs>
        <w:rPr>
          <w:sz w:val="24"/>
          <w:szCs w:val="24"/>
        </w:rPr>
      </w:pPr>
    </w:p>
    <w:p w14:paraId="31577536" w14:textId="77777777" w:rsidR="00294793" w:rsidRDefault="00294793" w:rsidP="00294793">
      <w:pPr>
        <w:tabs>
          <w:tab w:val="left" w:pos="720"/>
        </w:tabs>
        <w:rPr>
          <w:sz w:val="24"/>
          <w:szCs w:val="24"/>
        </w:rPr>
      </w:pPr>
      <w:r w:rsidRPr="0047236D">
        <w:rPr>
          <w:b/>
          <w:sz w:val="24"/>
          <w:szCs w:val="24"/>
        </w:rPr>
        <w:t xml:space="preserve">SERVICE ACTIVITIES </w:t>
      </w:r>
      <w:r w:rsidRPr="00A31735">
        <w:rPr>
          <w:b/>
          <w:sz w:val="24"/>
          <w:szCs w:val="24"/>
        </w:rPr>
        <w:t xml:space="preserve">– </w:t>
      </w:r>
      <w:r w:rsidRPr="0047236D">
        <w:rPr>
          <w:i/>
          <w:sz w:val="24"/>
          <w:szCs w:val="24"/>
        </w:rPr>
        <w:t>Describe the activities you have engaged in this year that furthered the mission of the college. This can include serving on department, division, and college committees; being a lead instructor, program coordinator, or faculty fellow; mentoring faculty; and using your disciplinary expertise to benefit the community.</w:t>
      </w:r>
      <w:r w:rsidRPr="0047236D">
        <w:rPr>
          <w:sz w:val="24"/>
          <w:szCs w:val="24"/>
        </w:rPr>
        <w:t xml:space="preserve"> </w:t>
      </w:r>
    </w:p>
    <w:p w14:paraId="03385623" w14:textId="77777777" w:rsidR="00294793" w:rsidRDefault="00294793" w:rsidP="00294793">
      <w:pPr>
        <w:tabs>
          <w:tab w:val="left" w:pos="720"/>
        </w:tabs>
        <w:rPr>
          <w:sz w:val="24"/>
          <w:szCs w:val="24"/>
        </w:rPr>
      </w:pPr>
    </w:p>
    <w:p w14:paraId="234D3510" w14:textId="77777777" w:rsidR="00294793" w:rsidRDefault="00294793" w:rsidP="00294793">
      <w:pPr>
        <w:tabs>
          <w:tab w:val="left" w:pos="720"/>
        </w:tabs>
        <w:rPr>
          <w:sz w:val="24"/>
          <w:szCs w:val="24"/>
        </w:rPr>
      </w:pPr>
    </w:p>
    <w:p w14:paraId="63F97111" w14:textId="689461E8" w:rsidR="00294793" w:rsidRPr="0047236D" w:rsidRDefault="00294793" w:rsidP="00294793">
      <w:pPr>
        <w:tabs>
          <w:tab w:val="left" w:pos="720"/>
        </w:tabs>
        <w:rPr>
          <w:sz w:val="24"/>
          <w:szCs w:val="24"/>
        </w:rPr>
      </w:pPr>
      <w:r w:rsidRPr="006B3DCE">
        <w:rPr>
          <w:b/>
          <w:sz w:val="24"/>
          <w:szCs w:val="24"/>
        </w:rPr>
        <w:t>PROFESSIONAL WORK DAYS –</w:t>
      </w:r>
      <w:r w:rsidRPr="006B3DCE">
        <w:rPr>
          <w:sz w:val="24"/>
          <w:szCs w:val="24"/>
        </w:rPr>
        <w:t xml:space="preserve"> </w:t>
      </w:r>
      <w:r w:rsidRPr="006B3DCE">
        <w:rPr>
          <w:i/>
          <w:sz w:val="24"/>
          <w:szCs w:val="24"/>
        </w:rPr>
        <w:t xml:space="preserve">According to Section </w:t>
      </w:r>
      <w:r w:rsidR="009E78EE">
        <w:rPr>
          <w:i/>
          <w:sz w:val="24"/>
          <w:szCs w:val="24"/>
        </w:rPr>
        <w:t>47.01</w:t>
      </w:r>
      <w:r w:rsidRPr="006B3DCE">
        <w:rPr>
          <w:i/>
          <w:sz w:val="24"/>
          <w:szCs w:val="24"/>
        </w:rPr>
        <w:t xml:space="preserve"> of the faculty contract, "Ten (10) professional work days are required of all faculty. . . . The results of the professional activities performed during these 10 days will be documented through the annual faculty appraisal process."  Please use the space below to identify which activities previously discussed in this appraisal were performed during the required time.</w:t>
      </w:r>
    </w:p>
    <w:p w14:paraId="73738A3D" w14:textId="77777777" w:rsidR="00294793" w:rsidRDefault="00294793" w:rsidP="00294793"/>
    <w:p w14:paraId="328B4A09" w14:textId="77777777" w:rsidR="00FD63E3" w:rsidRDefault="00FD63E3" w:rsidP="00294793"/>
    <w:p w14:paraId="24A4091F" w14:textId="77777777" w:rsidR="00FD63E3" w:rsidRDefault="00FD63E3" w:rsidP="00294793"/>
    <w:p w14:paraId="43FEB989" w14:textId="77777777" w:rsidR="00294793" w:rsidRPr="00A31735" w:rsidRDefault="00294793" w:rsidP="00294793"/>
    <w:p w14:paraId="1E209D5B" w14:textId="77777777" w:rsidR="00294793" w:rsidRPr="0047236D" w:rsidRDefault="00294793" w:rsidP="00294793">
      <w:pPr>
        <w:pStyle w:val="Heading1"/>
        <w:jc w:val="center"/>
        <w:rPr>
          <w:rFonts w:asciiTheme="minorHAnsi" w:hAnsiTheme="minorHAnsi"/>
          <w:sz w:val="24"/>
          <w:szCs w:val="24"/>
        </w:rPr>
      </w:pPr>
      <w:r w:rsidRPr="0047236D">
        <w:rPr>
          <w:rFonts w:asciiTheme="minorHAnsi" w:hAnsiTheme="minorHAnsi"/>
          <w:sz w:val="24"/>
          <w:szCs w:val="24"/>
        </w:rPr>
        <w:t>REFLECTION AND PLANNING</w:t>
      </w:r>
    </w:p>
    <w:p w14:paraId="644164B4" w14:textId="77777777" w:rsidR="00294793" w:rsidRPr="0047236D" w:rsidRDefault="00294793" w:rsidP="00294793">
      <w:pPr>
        <w:pStyle w:val="BodyText"/>
        <w:tabs>
          <w:tab w:val="left" w:pos="720"/>
        </w:tabs>
        <w:rPr>
          <w:rFonts w:asciiTheme="minorHAnsi" w:hAnsiTheme="minorHAnsi"/>
          <w:b/>
          <w:bCs/>
          <w:i/>
          <w:iCs/>
          <w:sz w:val="24"/>
          <w:szCs w:val="24"/>
        </w:rPr>
      </w:pPr>
      <w:r w:rsidRPr="0047236D">
        <w:rPr>
          <w:rFonts w:asciiTheme="minorHAnsi" w:hAnsiTheme="minorHAnsi"/>
          <w:i/>
          <w:iCs/>
          <w:sz w:val="24"/>
          <w:szCs w:val="24"/>
        </w:rPr>
        <w:t xml:space="preserve">Thoughtful analysis is critical in improving professionally. The Reflection and Planning portion of this document is intended to be used by the faculty member, the peer review team, and the department chairperson, to assist the faculty member through the promotion and tenure process.  </w:t>
      </w:r>
    </w:p>
    <w:p w14:paraId="3BC13385" w14:textId="77777777" w:rsidR="00294793" w:rsidRPr="0047236D" w:rsidRDefault="00294793" w:rsidP="00294793">
      <w:pPr>
        <w:rPr>
          <w:sz w:val="24"/>
          <w:szCs w:val="24"/>
        </w:rPr>
      </w:pPr>
    </w:p>
    <w:p w14:paraId="7DE23EE4" w14:textId="77777777" w:rsidR="00294793" w:rsidRPr="0047236D" w:rsidRDefault="00294793" w:rsidP="00294793">
      <w:pPr>
        <w:pStyle w:val="Heading2"/>
        <w:rPr>
          <w:rFonts w:asciiTheme="minorHAnsi" w:hAnsiTheme="minorHAnsi"/>
          <w:sz w:val="24"/>
          <w:szCs w:val="24"/>
        </w:rPr>
      </w:pPr>
      <w:r w:rsidRPr="0047236D">
        <w:rPr>
          <w:rFonts w:asciiTheme="minorHAnsi" w:hAnsiTheme="minorHAnsi"/>
          <w:sz w:val="24"/>
          <w:szCs w:val="24"/>
        </w:rPr>
        <w:t>REFLECTION</w:t>
      </w:r>
    </w:p>
    <w:p w14:paraId="6B93BF44" w14:textId="77777777" w:rsidR="00294793" w:rsidRDefault="00294793" w:rsidP="00294793">
      <w:pPr>
        <w:rPr>
          <w:sz w:val="24"/>
          <w:szCs w:val="24"/>
        </w:rPr>
      </w:pPr>
    </w:p>
    <w:p w14:paraId="1E1D7915" w14:textId="77777777" w:rsidR="00294793" w:rsidRDefault="00294793" w:rsidP="00294793">
      <w:pPr>
        <w:rPr>
          <w:sz w:val="24"/>
          <w:szCs w:val="24"/>
        </w:rPr>
      </w:pPr>
      <w:r w:rsidRPr="00A13C62">
        <w:rPr>
          <w:sz w:val="24"/>
          <w:szCs w:val="24"/>
        </w:rPr>
        <w:t>1. Provide a statement that illustrates how your involvement in the appraisal categories has contributed to your growth as a faculty member. Highlight your specific strengths and possible areas for improvement.</w:t>
      </w:r>
    </w:p>
    <w:p w14:paraId="6BBAEB53" w14:textId="77777777" w:rsidR="009248D6" w:rsidRDefault="009248D6" w:rsidP="00294793">
      <w:pPr>
        <w:rPr>
          <w:sz w:val="24"/>
          <w:szCs w:val="24"/>
        </w:rPr>
      </w:pPr>
    </w:p>
    <w:p w14:paraId="7CE2C10A" w14:textId="77777777" w:rsidR="00294793" w:rsidRPr="00A13C62" w:rsidRDefault="00294793" w:rsidP="00294793">
      <w:pPr>
        <w:rPr>
          <w:sz w:val="24"/>
          <w:szCs w:val="24"/>
        </w:rPr>
      </w:pPr>
      <w:r w:rsidRPr="006B3DCE">
        <w:rPr>
          <w:sz w:val="24"/>
          <w:szCs w:val="24"/>
        </w:rPr>
        <w:t>2.  Identify any trends apparent in your student evaluations and discuss how you have used this feedback to develop and revise course content and/or to deliver content more effectively.</w:t>
      </w:r>
      <w:r>
        <w:rPr>
          <w:sz w:val="24"/>
          <w:szCs w:val="24"/>
        </w:rPr>
        <w:t xml:space="preserve"> </w:t>
      </w:r>
    </w:p>
    <w:p w14:paraId="2214A06F" w14:textId="77777777" w:rsidR="00294793" w:rsidRDefault="00294793" w:rsidP="00294793">
      <w:pPr>
        <w:rPr>
          <w:sz w:val="24"/>
          <w:szCs w:val="24"/>
        </w:rPr>
      </w:pPr>
    </w:p>
    <w:p w14:paraId="0C5B8949" w14:textId="77777777" w:rsidR="009248D6" w:rsidRDefault="009248D6" w:rsidP="00294793">
      <w:pPr>
        <w:rPr>
          <w:sz w:val="24"/>
          <w:szCs w:val="24"/>
        </w:rPr>
      </w:pPr>
    </w:p>
    <w:p w14:paraId="2EAE6985" w14:textId="77777777" w:rsidR="009248D6" w:rsidRDefault="009248D6" w:rsidP="00294793">
      <w:pPr>
        <w:rPr>
          <w:sz w:val="24"/>
          <w:szCs w:val="24"/>
        </w:rPr>
      </w:pPr>
    </w:p>
    <w:p w14:paraId="7412EF67" w14:textId="77777777" w:rsidR="009248D6" w:rsidRDefault="009248D6" w:rsidP="00294793">
      <w:pPr>
        <w:rPr>
          <w:sz w:val="24"/>
          <w:szCs w:val="24"/>
        </w:rPr>
      </w:pPr>
    </w:p>
    <w:p w14:paraId="15772554" w14:textId="77777777" w:rsidR="00FD63E3" w:rsidRDefault="00FD63E3" w:rsidP="00294793">
      <w:pPr>
        <w:rPr>
          <w:sz w:val="24"/>
          <w:szCs w:val="24"/>
        </w:rPr>
      </w:pPr>
    </w:p>
    <w:p w14:paraId="16DFB201" w14:textId="77777777" w:rsidR="00FD63E3" w:rsidRDefault="00FD63E3" w:rsidP="00294793">
      <w:pPr>
        <w:rPr>
          <w:sz w:val="24"/>
          <w:szCs w:val="24"/>
        </w:rPr>
      </w:pPr>
    </w:p>
    <w:p w14:paraId="1EBC8377" w14:textId="77777777" w:rsidR="009248D6" w:rsidRPr="0047236D" w:rsidRDefault="009248D6" w:rsidP="00294793">
      <w:pPr>
        <w:rPr>
          <w:sz w:val="24"/>
          <w:szCs w:val="24"/>
        </w:rPr>
      </w:pPr>
    </w:p>
    <w:p w14:paraId="410C416D" w14:textId="77777777" w:rsidR="00294793" w:rsidRPr="0047236D" w:rsidRDefault="00294793" w:rsidP="00294793">
      <w:pPr>
        <w:pStyle w:val="Heading2"/>
        <w:rPr>
          <w:rFonts w:asciiTheme="minorHAnsi" w:hAnsiTheme="minorHAnsi"/>
          <w:sz w:val="24"/>
          <w:szCs w:val="24"/>
        </w:rPr>
      </w:pPr>
      <w:r w:rsidRPr="0047236D">
        <w:rPr>
          <w:rFonts w:asciiTheme="minorHAnsi" w:hAnsiTheme="minorHAnsi"/>
          <w:sz w:val="24"/>
          <w:szCs w:val="24"/>
        </w:rPr>
        <w:t>PLANNING</w:t>
      </w:r>
    </w:p>
    <w:p w14:paraId="0E36BA3C" w14:textId="77777777" w:rsidR="00294793" w:rsidRDefault="00294793" w:rsidP="00294793">
      <w:pPr>
        <w:rPr>
          <w:i/>
          <w:sz w:val="24"/>
          <w:szCs w:val="24"/>
        </w:rPr>
      </w:pPr>
      <w:r w:rsidRPr="0047236D">
        <w:rPr>
          <w:i/>
          <w:sz w:val="24"/>
          <w:szCs w:val="24"/>
        </w:rPr>
        <w:t xml:space="preserve">The plans put forth here are a work in progress involving the faculty member, the peer review team, and the department chairperson.  It is recognized that these plans will be adjusted throughout the academic year; therefore, failure to complete these goals should not necessarily reflect negatively on the faculty member. </w:t>
      </w:r>
    </w:p>
    <w:p w14:paraId="649335C9" w14:textId="77777777" w:rsidR="00294793" w:rsidRPr="0047236D" w:rsidRDefault="00294793" w:rsidP="00294793">
      <w:pPr>
        <w:rPr>
          <w:i/>
          <w:sz w:val="24"/>
          <w:szCs w:val="24"/>
        </w:rPr>
      </w:pPr>
    </w:p>
    <w:p w14:paraId="7E833D60" w14:textId="77777777" w:rsidR="00294793" w:rsidRDefault="00294793" w:rsidP="00294793">
      <w:pPr>
        <w:rPr>
          <w:sz w:val="24"/>
          <w:szCs w:val="24"/>
        </w:rPr>
      </w:pPr>
      <w:r w:rsidRPr="0047236D">
        <w:rPr>
          <w:sz w:val="24"/>
          <w:szCs w:val="24"/>
        </w:rPr>
        <w:t xml:space="preserve">Current Rank:  </w:t>
      </w:r>
      <w:r w:rsidRPr="0047236D">
        <w:rPr>
          <w:sz w:val="24"/>
          <w:szCs w:val="24"/>
        </w:rPr>
        <w:tab/>
      </w:r>
      <w:r w:rsidRPr="0047236D">
        <w:rPr>
          <w:sz w:val="24"/>
          <w:szCs w:val="24"/>
        </w:rPr>
        <w:tab/>
      </w:r>
      <w:r w:rsidRPr="0047236D">
        <w:rPr>
          <w:sz w:val="24"/>
          <w:szCs w:val="24"/>
        </w:rPr>
        <w:tab/>
        <w:t xml:space="preserve">   </w:t>
      </w:r>
    </w:p>
    <w:p w14:paraId="0BD69885" w14:textId="77777777" w:rsidR="00294793" w:rsidRPr="0047236D" w:rsidRDefault="00294793" w:rsidP="00294793">
      <w:pPr>
        <w:rPr>
          <w:sz w:val="24"/>
          <w:szCs w:val="24"/>
        </w:rPr>
      </w:pPr>
      <w:r w:rsidRPr="00294793">
        <w:rPr>
          <w:sz w:val="24"/>
          <w:szCs w:val="24"/>
        </w:rPr>
        <w:t>Date of last promotion or tenure-track hiring:</w:t>
      </w:r>
    </w:p>
    <w:p w14:paraId="42A5D78B" w14:textId="77777777" w:rsidR="00294793" w:rsidRPr="0047236D" w:rsidRDefault="00294793" w:rsidP="00294793">
      <w:pPr>
        <w:rPr>
          <w:sz w:val="24"/>
          <w:szCs w:val="24"/>
        </w:rPr>
      </w:pPr>
    </w:p>
    <w:p w14:paraId="6F4AD64C" w14:textId="77777777" w:rsidR="00294793" w:rsidRPr="0047236D" w:rsidRDefault="00294793" w:rsidP="00294793">
      <w:pPr>
        <w:numPr>
          <w:ilvl w:val="0"/>
          <w:numId w:val="1"/>
        </w:numPr>
        <w:spacing w:after="0" w:line="240" w:lineRule="auto"/>
        <w:rPr>
          <w:sz w:val="24"/>
          <w:szCs w:val="24"/>
        </w:rPr>
      </w:pPr>
      <w:r w:rsidRPr="0047236D">
        <w:rPr>
          <w:sz w:val="24"/>
          <w:szCs w:val="24"/>
        </w:rPr>
        <w:t xml:space="preserve">When do you plan to apply for promotion?  </w:t>
      </w:r>
    </w:p>
    <w:p w14:paraId="250C038B" w14:textId="77777777" w:rsidR="00294793" w:rsidRPr="0047236D" w:rsidRDefault="00294793" w:rsidP="00294793">
      <w:pPr>
        <w:ind w:left="360"/>
        <w:rPr>
          <w:sz w:val="24"/>
          <w:szCs w:val="24"/>
        </w:rPr>
      </w:pPr>
    </w:p>
    <w:p w14:paraId="58F0AE8E" w14:textId="77777777" w:rsidR="00294793" w:rsidRPr="0047236D" w:rsidRDefault="00294793" w:rsidP="00294793">
      <w:pPr>
        <w:numPr>
          <w:ilvl w:val="0"/>
          <w:numId w:val="1"/>
        </w:numPr>
        <w:spacing w:after="0" w:line="240" w:lineRule="auto"/>
        <w:rPr>
          <w:sz w:val="24"/>
          <w:szCs w:val="24"/>
        </w:rPr>
      </w:pPr>
      <w:r w:rsidRPr="0047236D">
        <w:rPr>
          <w:sz w:val="24"/>
          <w:szCs w:val="24"/>
        </w:rPr>
        <w:t>How do you plan to invest your time and energy within the Teaching and Learning Activities category in the coming academic year?</w:t>
      </w:r>
    </w:p>
    <w:p w14:paraId="24656D3B" w14:textId="77777777" w:rsidR="00294793" w:rsidRPr="0047236D" w:rsidRDefault="00294793" w:rsidP="00294793">
      <w:pPr>
        <w:rPr>
          <w:sz w:val="24"/>
          <w:szCs w:val="24"/>
        </w:rPr>
      </w:pPr>
    </w:p>
    <w:p w14:paraId="621C3CA2" w14:textId="77777777" w:rsidR="00294793" w:rsidRPr="0047236D" w:rsidRDefault="00294793" w:rsidP="00294793">
      <w:pPr>
        <w:numPr>
          <w:ilvl w:val="0"/>
          <w:numId w:val="1"/>
        </w:numPr>
        <w:spacing w:after="0" w:line="240" w:lineRule="auto"/>
        <w:rPr>
          <w:sz w:val="24"/>
          <w:szCs w:val="24"/>
        </w:rPr>
      </w:pPr>
      <w:r w:rsidRPr="0047236D">
        <w:rPr>
          <w:sz w:val="24"/>
          <w:szCs w:val="24"/>
        </w:rPr>
        <w:t xml:space="preserve">How do you plan to invest your time and energy within the Professional Activities category in the coming academic year? </w:t>
      </w:r>
    </w:p>
    <w:p w14:paraId="704F08A3" w14:textId="77777777" w:rsidR="00294793" w:rsidRPr="0047236D" w:rsidRDefault="00294793" w:rsidP="00294793">
      <w:pPr>
        <w:rPr>
          <w:sz w:val="24"/>
          <w:szCs w:val="24"/>
        </w:rPr>
      </w:pPr>
    </w:p>
    <w:p w14:paraId="230B43BC" w14:textId="77777777" w:rsidR="00294793" w:rsidRPr="0047236D" w:rsidRDefault="00294793" w:rsidP="00294793">
      <w:pPr>
        <w:numPr>
          <w:ilvl w:val="0"/>
          <w:numId w:val="1"/>
        </w:numPr>
        <w:spacing w:after="0" w:line="240" w:lineRule="auto"/>
        <w:rPr>
          <w:sz w:val="24"/>
          <w:szCs w:val="24"/>
        </w:rPr>
      </w:pPr>
      <w:r w:rsidRPr="0047236D">
        <w:rPr>
          <w:sz w:val="24"/>
          <w:szCs w:val="24"/>
        </w:rPr>
        <w:t xml:space="preserve">How do you plan to invest your time and energy within the Service Activities category in the coming academic year? </w:t>
      </w:r>
    </w:p>
    <w:p w14:paraId="02325A25" w14:textId="77777777" w:rsidR="00294793" w:rsidRPr="0047236D" w:rsidRDefault="00294793" w:rsidP="00294793">
      <w:pPr>
        <w:pStyle w:val="ListParagraph"/>
        <w:spacing w:after="200" w:line="276" w:lineRule="auto"/>
        <w:ind w:left="360"/>
        <w:rPr>
          <w:sz w:val="24"/>
          <w:szCs w:val="24"/>
        </w:rPr>
      </w:pPr>
    </w:p>
    <w:p w14:paraId="60B8DE8F" w14:textId="77777777" w:rsidR="00294793" w:rsidRDefault="00294793" w:rsidP="00294793">
      <w:pPr>
        <w:pStyle w:val="ListParagraph"/>
        <w:numPr>
          <w:ilvl w:val="0"/>
          <w:numId w:val="1"/>
        </w:numPr>
        <w:spacing w:after="200" w:line="276" w:lineRule="auto"/>
        <w:rPr>
          <w:sz w:val="24"/>
          <w:szCs w:val="24"/>
        </w:rPr>
      </w:pPr>
      <w:r w:rsidRPr="0047236D">
        <w:rPr>
          <w:sz w:val="24"/>
          <w:szCs w:val="24"/>
        </w:rPr>
        <w:t>What can the college/department do to help you accomplish your own professional goals in the coming academic year?</w:t>
      </w:r>
    </w:p>
    <w:p w14:paraId="2F3EF8BB" w14:textId="77777777" w:rsidR="00294793" w:rsidRPr="00A31735" w:rsidRDefault="00294793" w:rsidP="00294793">
      <w:pPr>
        <w:pStyle w:val="ListParagraph"/>
        <w:rPr>
          <w:sz w:val="24"/>
          <w:szCs w:val="24"/>
        </w:rPr>
      </w:pPr>
    </w:p>
    <w:p w14:paraId="1DD8F42E" w14:textId="77777777" w:rsidR="00294793" w:rsidRPr="00A31735" w:rsidRDefault="00294793" w:rsidP="00294793">
      <w:pPr>
        <w:spacing w:after="200" w:line="276" w:lineRule="auto"/>
        <w:rPr>
          <w:sz w:val="24"/>
          <w:szCs w:val="24"/>
        </w:rPr>
      </w:pPr>
    </w:p>
    <w:p w14:paraId="271C3ED0" w14:textId="77777777" w:rsidR="00294793" w:rsidRDefault="00294793" w:rsidP="00294793">
      <w:pPr>
        <w:rPr>
          <w:b/>
          <w:bCs/>
          <w:sz w:val="24"/>
          <w:szCs w:val="24"/>
        </w:rPr>
      </w:pPr>
      <w:r>
        <w:rPr>
          <w:b/>
          <w:bCs/>
          <w:sz w:val="24"/>
          <w:szCs w:val="24"/>
        </w:rPr>
        <w:br w:type="page"/>
      </w:r>
    </w:p>
    <w:p w14:paraId="01A26A96" w14:textId="77777777" w:rsidR="00294793" w:rsidRPr="0047236D" w:rsidRDefault="00294793" w:rsidP="00294793">
      <w:pPr>
        <w:rPr>
          <w:bCs/>
          <w:i/>
          <w:sz w:val="24"/>
          <w:szCs w:val="24"/>
        </w:rPr>
      </w:pPr>
      <w:r w:rsidRPr="0047236D">
        <w:rPr>
          <w:b/>
          <w:bCs/>
          <w:sz w:val="24"/>
          <w:szCs w:val="24"/>
        </w:rPr>
        <w:t>APPRAISAL COMMENT</w:t>
      </w:r>
      <w:r w:rsidRPr="0047236D">
        <w:rPr>
          <w:b/>
          <w:bCs/>
          <w:color w:val="FF0000"/>
          <w:sz w:val="24"/>
          <w:szCs w:val="24"/>
        </w:rPr>
        <w:t xml:space="preserve"> </w:t>
      </w:r>
      <w:r w:rsidRPr="0047236D">
        <w:rPr>
          <w:b/>
          <w:bCs/>
          <w:sz w:val="24"/>
          <w:szCs w:val="24"/>
        </w:rPr>
        <w:t>BY PEER REVIEW TEAM</w:t>
      </w:r>
      <w:r>
        <w:rPr>
          <w:b/>
          <w:bCs/>
          <w:sz w:val="24"/>
          <w:szCs w:val="24"/>
        </w:rPr>
        <w:t xml:space="preserve"> </w:t>
      </w:r>
      <w:r w:rsidRPr="0047236D">
        <w:rPr>
          <w:b/>
          <w:sz w:val="24"/>
          <w:szCs w:val="24"/>
        </w:rPr>
        <w:t>–</w:t>
      </w:r>
      <w:r>
        <w:rPr>
          <w:b/>
          <w:sz w:val="24"/>
          <w:szCs w:val="24"/>
        </w:rPr>
        <w:t xml:space="preserve"> </w:t>
      </w:r>
      <w:r w:rsidRPr="0047236D">
        <w:rPr>
          <w:bCs/>
          <w:i/>
          <w:sz w:val="24"/>
          <w:szCs w:val="24"/>
        </w:rPr>
        <w:t>Reflect here on the faculty member’s performance and contributions described in the annual appraisal and on what you have observed this year. Include constructive, detailed feedback on progress toward his or her next promotion.</w:t>
      </w:r>
    </w:p>
    <w:p w14:paraId="4EDFB8BC" w14:textId="77777777" w:rsidR="00294793" w:rsidRDefault="00294793" w:rsidP="00294793">
      <w:pPr>
        <w:rPr>
          <w:bCs/>
          <w:sz w:val="24"/>
          <w:szCs w:val="24"/>
        </w:rPr>
      </w:pPr>
    </w:p>
    <w:p w14:paraId="77BEDFA2" w14:textId="77777777" w:rsidR="00294793" w:rsidRDefault="00294793" w:rsidP="00294793">
      <w:pPr>
        <w:rPr>
          <w:bCs/>
          <w:sz w:val="24"/>
          <w:szCs w:val="24"/>
        </w:rPr>
      </w:pPr>
    </w:p>
    <w:p w14:paraId="70963F43" w14:textId="77777777" w:rsidR="00294793" w:rsidRDefault="00294793" w:rsidP="00294793">
      <w:pPr>
        <w:rPr>
          <w:bCs/>
          <w:sz w:val="24"/>
          <w:szCs w:val="24"/>
        </w:rPr>
      </w:pPr>
    </w:p>
    <w:p w14:paraId="4F05DF74" w14:textId="77777777" w:rsidR="009248D6" w:rsidRDefault="009248D6" w:rsidP="00294793">
      <w:pPr>
        <w:rPr>
          <w:bCs/>
          <w:sz w:val="24"/>
          <w:szCs w:val="24"/>
        </w:rPr>
      </w:pPr>
    </w:p>
    <w:p w14:paraId="2F5A578F" w14:textId="77777777" w:rsidR="009248D6" w:rsidRDefault="009248D6" w:rsidP="00294793">
      <w:pPr>
        <w:rPr>
          <w:bCs/>
          <w:sz w:val="24"/>
          <w:szCs w:val="24"/>
        </w:rPr>
      </w:pPr>
    </w:p>
    <w:p w14:paraId="37DDCA70" w14:textId="77777777" w:rsidR="00294793" w:rsidRPr="0047236D" w:rsidRDefault="00294793" w:rsidP="00294793">
      <w:pPr>
        <w:rPr>
          <w:bCs/>
          <w:sz w:val="24"/>
          <w:szCs w:val="24"/>
        </w:rPr>
      </w:pPr>
    </w:p>
    <w:p w14:paraId="52ABFB16" w14:textId="77777777" w:rsidR="00294793" w:rsidRPr="0047236D" w:rsidRDefault="00294793" w:rsidP="00294793">
      <w:pPr>
        <w:pStyle w:val="Default"/>
        <w:rPr>
          <w:rFonts w:asciiTheme="minorHAnsi" w:hAnsiTheme="minorHAnsi" w:cs="Times New Roman"/>
        </w:rPr>
      </w:pPr>
      <w:r w:rsidRPr="0047236D">
        <w:rPr>
          <w:rFonts w:asciiTheme="minorHAnsi" w:hAnsiTheme="minorHAnsi" w:cs="Times New Roman"/>
        </w:rPr>
        <w:t xml:space="preserve">___________________________________ </w:t>
      </w:r>
      <w:r w:rsidRPr="0047236D">
        <w:rPr>
          <w:rFonts w:asciiTheme="minorHAnsi" w:hAnsiTheme="minorHAnsi" w:cs="Times New Roman"/>
        </w:rPr>
        <w:tab/>
      </w:r>
      <w:r w:rsidRPr="0047236D">
        <w:rPr>
          <w:rFonts w:asciiTheme="minorHAnsi" w:hAnsiTheme="minorHAnsi" w:cs="Times New Roman"/>
        </w:rPr>
        <w:tab/>
        <w:t xml:space="preserve">___________________________________ </w:t>
      </w:r>
    </w:p>
    <w:p w14:paraId="2ACC5103" w14:textId="77777777" w:rsidR="00294793" w:rsidRPr="0047236D" w:rsidRDefault="00294793" w:rsidP="00294793">
      <w:pPr>
        <w:pStyle w:val="Default"/>
        <w:rPr>
          <w:rFonts w:asciiTheme="minorHAnsi" w:hAnsiTheme="minorHAnsi" w:cs="Times New Roman"/>
        </w:rPr>
      </w:pPr>
      <w:r w:rsidRPr="0047236D">
        <w:rPr>
          <w:rFonts w:asciiTheme="minorHAnsi" w:hAnsiTheme="minorHAnsi" w:cs="Times New Roman"/>
        </w:rPr>
        <w:t xml:space="preserve">Date Signed </w:t>
      </w:r>
      <w:r w:rsidRPr="0047236D">
        <w:rPr>
          <w:rFonts w:asciiTheme="minorHAnsi" w:hAnsiTheme="minorHAnsi" w:cs="Times New Roman"/>
        </w:rPr>
        <w:tab/>
      </w:r>
      <w:r w:rsidRPr="0047236D">
        <w:rPr>
          <w:rFonts w:asciiTheme="minorHAnsi" w:hAnsiTheme="minorHAnsi" w:cs="Times New Roman"/>
        </w:rPr>
        <w:tab/>
      </w:r>
      <w:r w:rsidRPr="0047236D">
        <w:rPr>
          <w:rFonts w:asciiTheme="minorHAnsi" w:hAnsiTheme="minorHAnsi" w:cs="Times New Roman"/>
        </w:rPr>
        <w:tab/>
      </w:r>
      <w:r w:rsidRPr="0047236D">
        <w:rPr>
          <w:rFonts w:asciiTheme="minorHAnsi" w:hAnsiTheme="minorHAnsi" w:cs="Times New Roman"/>
        </w:rPr>
        <w:tab/>
      </w:r>
      <w:r w:rsidRPr="0047236D">
        <w:rPr>
          <w:rFonts w:asciiTheme="minorHAnsi" w:hAnsiTheme="minorHAnsi" w:cs="Times New Roman"/>
        </w:rPr>
        <w:tab/>
      </w:r>
      <w:r w:rsidRPr="0047236D">
        <w:rPr>
          <w:rFonts w:asciiTheme="minorHAnsi" w:hAnsiTheme="minorHAnsi" w:cs="Times New Roman"/>
        </w:rPr>
        <w:tab/>
        <w:t xml:space="preserve">Peer Review Team Member </w:t>
      </w:r>
    </w:p>
    <w:p w14:paraId="7B4CA7A5" w14:textId="77777777" w:rsidR="00294793" w:rsidRPr="0047236D" w:rsidRDefault="00294793" w:rsidP="00294793">
      <w:pPr>
        <w:pStyle w:val="Default"/>
        <w:rPr>
          <w:rFonts w:asciiTheme="minorHAnsi" w:hAnsiTheme="minorHAnsi" w:cs="Times New Roman"/>
        </w:rPr>
      </w:pPr>
    </w:p>
    <w:p w14:paraId="46C850B0" w14:textId="77777777" w:rsidR="00294793" w:rsidRPr="0047236D" w:rsidRDefault="00294793" w:rsidP="00294793">
      <w:pPr>
        <w:pStyle w:val="Default"/>
        <w:rPr>
          <w:rFonts w:asciiTheme="minorHAnsi" w:hAnsiTheme="minorHAnsi" w:cs="Times New Roman"/>
        </w:rPr>
      </w:pPr>
    </w:p>
    <w:p w14:paraId="0DCC5193" w14:textId="77777777" w:rsidR="00294793" w:rsidRPr="0047236D" w:rsidRDefault="00294793" w:rsidP="00294793">
      <w:pPr>
        <w:pStyle w:val="Default"/>
        <w:rPr>
          <w:rFonts w:asciiTheme="minorHAnsi" w:hAnsiTheme="minorHAnsi" w:cs="Times New Roman"/>
        </w:rPr>
      </w:pPr>
      <w:r w:rsidRPr="0047236D">
        <w:rPr>
          <w:rFonts w:asciiTheme="minorHAnsi" w:hAnsiTheme="minorHAnsi" w:cs="Times New Roman"/>
        </w:rPr>
        <w:t xml:space="preserve">___________________________________ </w:t>
      </w:r>
      <w:r w:rsidRPr="0047236D">
        <w:rPr>
          <w:rFonts w:asciiTheme="minorHAnsi" w:hAnsiTheme="minorHAnsi" w:cs="Times New Roman"/>
        </w:rPr>
        <w:tab/>
      </w:r>
      <w:r w:rsidRPr="0047236D">
        <w:rPr>
          <w:rFonts w:asciiTheme="minorHAnsi" w:hAnsiTheme="minorHAnsi" w:cs="Times New Roman"/>
        </w:rPr>
        <w:tab/>
        <w:t xml:space="preserve">___________________________________ </w:t>
      </w:r>
    </w:p>
    <w:p w14:paraId="72621B83" w14:textId="77777777" w:rsidR="00294793" w:rsidRPr="0047236D" w:rsidRDefault="00294793" w:rsidP="00294793">
      <w:pPr>
        <w:pStyle w:val="Default"/>
        <w:rPr>
          <w:rFonts w:asciiTheme="minorHAnsi" w:hAnsiTheme="minorHAnsi" w:cs="Times New Roman"/>
        </w:rPr>
      </w:pPr>
      <w:r w:rsidRPr="0047236D">
        <w:rPr>
          <w:rFonts w:asciiTheme="minorHAnsi" w:hAnsiTheme="minorHAnsi" w:cs="Times New Roman"/>
        </w:rPr>
        <w:t xml:space="preserve">Date Signed </w:t>
      </w:r>
      <w:r w:rsidRPr="0047236D">
        <w:rPr>
          <w:rFonts w:asciiTheme="minorHAnsi" w:hAnsiTheme="minorHAnsi" w:cs="Times New Roman"/>
        </w:rPr>
        <w:tab/>
      </w:r>
      <w:r w:rsidRPr="0047236D">
        <w:rPr>
          <w:rFonts w:asciiTheme="minorHAnsi" w:hAnsiTheme="minorHAnsi" w:cs="Times New Roman"/>
        </w:rPr>
        <w:tab/>
      </w:r>
      <w:r w:rsidRPr="0047236D">
        <w:rPr>
          <w:rFonts w:asciiTheme="minorHAnsi" w:hAnsiTheme="minorHAnsi" w:cs="Times New Roman"/>
        </w:rPr>
        <w:tab/>
      </w:r>
      <w:r w:rsidRPr="0047236D">
        <w:rPr>
          <w:rFonts w:asciiTheme="minorHAnsi" w:hAnsiTheme="minorHAnsi" w:cs="Times New Roman"/>
        </w:rPr>
        <w:tab/>
      </w:r>
      <w:r w:rsidRPr="0047236D">
        <w:rPr>
          <w:rFonts w:asciiTheme="minorHAnsi" w:hAnsiTheme="minorHAnsi" w:cs="Times New Roman"/>
        </w:rPr>
        <w:tab/>
      </w:r>
      <w:r w:rsidRPr="0047236D">
        <w:rPr>
          <w:rFonts w:asciiTheme="minorHAnsi" w:hAnsiTheme="minorHAnsi" w:cs="Times New Roman"/>
        </w:rPr>
        <w:tab/>
        <w:t xml:space="preserve">Peer Review Team Member </w:t>
      </w:r>
    </w:p>
    <w:p w14:paraId="38C669C0" w14:textId="77777777" w:rsidR="00294793" w:rsidRPr="0047236D" w:rsidRDefault="00294793" w:rsidP="00294793">
      <w:pPr>
        <w:pStyle w:val="Default"/>
        <w:rPr>
          <w:rFonts w:asciiTheme="minorHAnsi" w:hAnsiTheme="minorHAnsi" w:cs="Times New Roman"/>
        </w:rPr>
      </w:pPr>
    </w:p>
    <w:p w14:paraId="2ED3B9A7" w14:textId="77777777" w:rsidR="009248D6" w:rsidRDefault="009248D6" w:rsidP="00294793">
      <w:pPr>
        <w:rPr>
          <w:b/>
          <w:bCs/>
          <w:sz w:val="24"/>
          <w:szCs w:val="24"/>
        </w:rPr>
      </w:pPr>
    </w:p>
    <w:p w14:paraId="0B85F96A" w14:textId="77777777" w:rsidR="009248D6" w:rsidRDefault="009248D6" w:rsidP="00294793">
      <w:pPr>
        <w:rPr>
          <w:b/>
          <w:bCs/>
          <w:sz w:val="24"/>
          <w:szCs w:val="24"/>
        </w:rPr>
      </w:pPr>
    </w:p>
    <w:p w14:paraId="2DBDFE66" w14:textId="77777777" w:rsidR="009248D6" w:rsidRDefault="009248D6" w:rsidP="00294793">
      <w:pPr>
        <w:rPr>
          <w:b/>
          <w:bCs/>
          <w:sz w:val="24"/>
          <w:szCs w:val="24"/>
        </w:rPr>
      </w:pPr>
    </w:p>
    <w:p w14:paraId="6CD54CF1" w14:textId="77777777" w:rsidR="00FD63E3" w:rsidRDefault="00FD63E3" w:rsidP="00294793">
      <w:pPr>
        <w:rPr>
          <w:b/>
          <w:bCs/>
          <w:sz w:val="24"/>
          <w:szCs w:val="24"/>
        </w:rPr>
        <w:sectPr w:rsidR="00FD63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4DF5BB1A" w14:textId="77777777" w:rsidR="00294793" w:rsidRPr="0047236D" w:rsidRDefault="00294793" w:rsidP="00294793">
      <w:pPr>
        <w:rPr>
          <w:bCs/>
          <w:i/>
          <w:sz w:val="24"/>
          <w:szCs w:val="24"/>
        </w:rPr>
      </w:pPr>
      <w:r w:rsidRPr="0047236D">
        <w:rPr>
          <w:b/>
          <w:bCs/>
          <w:sz w:val="24"/>
          <w:szCs w:val="24"/>
        </w:rPr>
        <w:t>APPRAISAL COMMENT</w:t>
      </w:r>
      <w:r w:rsidRPr="0047236D">
        <w:rPr>
          <w:b/>
          <w:bCs/>
          <w:color w:val="FF0000"/>
          <w:sz w:val="24"/>
          <w:szCs w:val="24"/>
        </w:rPr>
        <w:t xml:space="preserve"> </w:t>
      </w:r>
      <w:r w:rsidRPr="0047236D">
        <w:rPr>
          <w:b/>
          <w:bCs/>
          <w:sz w:val="24"/>
          <w:szCs w:val="24"/>
        </w:rPr>
        <w:t>BY CHAIRPERSON</w:t>
      </w:r>
      <w:r w:rsidRPr="0047236D">
        <w:rPr>
          <w:bCs/>
          <w:i/>
          <w:sz w:val="24"/>
          <w:szCs w:val="24"/>
        </w:rPr>
        <w:t xml:space="preserve"> </w:t>
      </w:r>
      <w:r w:rsidRPr="0047236D">
        <w:rPr>
          <w:b/>
          <w:sz w:val="24"/>
          <w:szCs w:val="24"/>
        </w:rPr>
        <w:t>–</w:t>
      </w:r>
      <w:r w:rsidRPr="0047236D">
        <w:rPr>
          <w:bCs/>
          <w:i/>
          <w:sz w:val="24"/>
          <w:szCs w:val="24"/>
        </w:rPr>
        <w:t xml:space="preserve"> Reflect here on the faculty member’s performance and contributions described in the annual appraisal and on what you have observed this year. Include constructive, detailed feedback on progress toward his or her next promotion.</w:t>
      </w:r>
    </w:p>
    <w:p w14:paraId="6717B088" w14:textId="77777777" w:rsidR="00294793" w:rsidRDefault="00294793" w:rsidP="00294793">
      <w:pPr>
        <w:rPr>
          <w:bCs/>
          <w:sz w:val="24"/>
          <w:szCs w:val="24"/>
        </w:rPr>
      </w:pPr>
    </w:p>
    <w:p w14:paraId="12DC3451" w14:textId="77777777" w:rsidR="00294793" w:rsidRDefault="00294793" w:rsidP="00294793">
      <w:pPr>
        <w:rPr>
          <w:bCs/>
          <w:sz w:val="24"/>
          <w:szCs w:val="24"/>
        </w:rPr>
      </w:pPr>
    </w:p>
    <w:p w14:paraId="24CFB1EA" w14:textId="77777777" w:rsidR="00294793" w:rsidRDefault="00294793" w:rsidP="00294793">
      <w:pPr>
        <w:rPr>
          <w:bCs/>
          <w:sz w:val="24"/>
          <w:szCs w:val="24"/>
        </w:rPr>
      </w:pPr>
    </w:p>
    <w:p w14:paraId="4EE9111C" w14:textId="77777777" w:rsidR="00294793" w:rsidRPr="0047236D" w:rsidRDefault="00294793" w:rsidP="00294793">
      <w:pPr>
        <w:rPr>
          <w:bCs/>
          <w:sz w:val="24"/>
          <w:szCs w:val="24"/>
        </w:rPr>
      </w:pPr>
    </w:p>
    <w:p w14:paraId="5E42345D" w14:textId="77777777" w:rsidR="00294793" w:rsidRPr="0047236D" w:rsidRDefault="00294793" w:rsidP="00294793">
      <w:pPr>
        <w:rPr>
          <w:bCs/>
          <w:sz w:val="24"/>
          <w:szCs w:val="24"/>
        </w:rPr>
      </w:pPr>
      <w:r w:rsidRPr="0047236D">
        <w:rPr>
          <w:bCs/>
          <w:sz w:val="24"/>
          <w:szCs w:val="24"/>
        </w:rPr>
        <w:t>__________________________________</w:t>
      </w:r>
      <w:r w:rsidRPr="0047236D">
        <w:rPr>
          <w:bCs/>
          <w:sz w:val="24"/>
          <w:szCs w:val="24"/>
        </w:rPr>
        <w:tab/>
      </w:r>
      <w:r w:rsidRPr="0047236D">
        <w:rPr>
          <w:bCs/>
          <w:sz w:val="24"/>
          <w:szCs w:val="24"/>
        </w:rPr>
        <w:tab/>
        <w:t>___________________________________</w:t>
      </w:r>
    </w:p>
    <w:p w14:paraId="2CDFC1C8" w14:textId="77777777" w:rsidR="00294793" w:rsidRPr="0047236D" w:rsidRDefault="00294793" w:rsidP="00294793">
      <w:pPr>
        <w:rPr>
          <w:bCs/>
          <w:sz w:val="24"/>
          <w:szCs w:val="24"/>
        </w:rPr>
      </w:pPr>
      <w:r w:rsidRPr="0047236D">
        <w:rPr>
          <w:sz w:val="24"/>
          <w:szCs w:val="24"/>
        </w:rPr>
        <w:t xml:space="preserve">Date Signed </w:t>
      </w:r>
      <w:r w:rsidRPr="0047236D">
        <w:rPr>
          <w:sz w:val="24"/>
          <w:szCs w:val="24"/>
        </w:rPr>
        <w:tab/>
      </w:r>
      <w:r w:rsidRPr="0047236D">
        <w:rPr>
          <w:sz w:val="24"/>
          <w:szCs w:val="24"/>
        </w:rPr>
        <w:tab/>
      </w:r>
      <w:r w:rsidRPr="0047236D">
        <w:rPr>
          <w:sz w:val="24"/>
          <w:szCs w:val="24"/>
        </w:rPr>
        <w:tab/>
      </w:r>
      <w:r w:rsidRPr="0047236D">
        <w:rPr>
          <w:sz w:val="24"/>
          <w:szCs w:val="24"/>
        </w:rPr>
        <w:tab/>
      </w:r>
      <w:r w:rsidRPr="0047236D">
        <w:rPr>
          <w:sz w:val="24"/>
          <w:szCs w:val="24"/>
        </w:rPr>
        <w:tab/>
      </w:r>
      <w:r w:rsidRPr="0047236D">
        <w:rPr>
          <w:sz w:val="24"/>
          <w:szCs w:val="24"/>
        </w:rPr>
        <w:tab/>
      </w:r>
      <w:r w:rsidRPr="0047236D">
        <w:rPr>
          <w:bCs/>
          <w:sz w:val="24"/>
          <w:szCs w:val="24"/>
        </w:rPr>
        <w:t xml:space="preserve">Department Chairperson </w:t>
      </w:r>
      <w:r w:rsidRPr="0047236D">
        <w:rPr>
          <w:bCs/>
          <w:sz w:val="24"/>
          <w:szCs w:val="24"/>
        </w:rPr>
        <w:tab/>
      </w:r>
      <w:r w:rsidRPr="0047236D">
        <w:rPr>
          <w:bCs/>
          <w:sz w:val="24"/>
          <w:szCs w:val="24"/>
        </w:rPr>
        <w:tab/>
      </w:r>
      <w:r w:rsidRPr="0047236D">
        <w:rPr>
          <w:bCs/>
          <w:sz w:val="24"/>
          <w:szCs w:val="24"/>
        </w:rPr>
        <w:tab/>
      </w:r>
      <w:r w:rsidRPr="0047236D">
        <w:rPr>
          <w:bCs/>
          <w:sz w:val="24"/>
          <w:szCs w:val="24"/>
        </w:rPr>
        <w:tab/>
      </w:r>
    </w:p>
    <w:p w14:paraId="1F19E203" w14:textId="77777777" w:rsidR="00294793" w:rsidRDefault="00294793" w:rsidP="00294793">
      <w:pPr>
        <w:rPr>
          <w:b/>
          <w:bCs/>
          <w:sz w:val="24"/>
          <w:szCs w:val="24"/>
        </w:rPr>
      </w:pPr>
    </w:p>
    <w:p w14:paraId="3F004416" w14:textId="77777777" w:rsidR="00FD63E3" w:rsidRDefault="00FD63E3" w:rsidP="00294793">
      <w:pPr>
        <w:rPr>
          <w:b/>
          <w:bCs/>
          <w:sz w:val="24"/>
          <w:szCs w:val="24"/>
        </w:rPr>
        <w:sectPr w:rsidR="00FD63E3">
          <w:pgSz w:w="12240" w:h="15840"/>
          <w:pgMar w:top="1440" w:right="1440" w:bottom="1440" w:left="1440" w:header="720" w:footer="720" w:gutter="0"/>
          <w:cols w:space="720"/>
          <w:docGrid w:linePitch="360"/>
        </w:sectPr>
      </w:pPr>
    </w:p>
    <w:p w14:paraId="0840E646" w14:textId="77777777" w:rsidR="00294793" w:rsidRPr="0047236D" w:rsidRDefault="00294793" w:rsidP="00294793">
      <w:pPr>
        <w:pStyle w:val="Default"/>
        <w:rPr>
          <w:rFonts w:asciiTheme="minorHAnsi" w:hAnsiTheme="minorHAnsi" w:cs="Times New Roman"/>
          <w:b/>
          <w:bCs/>
        </w:rPr>
      </w:pPr>
      <w:r w:rsidRPr="0047236D">
        <w:rPr>
          <w:rFonts w:asciiTheme="minorHAnsi" w:hAnsiTheme="minorHAnsi" w:cs="Times New Roman"/>
          <w:b/>
          <w:bCs/>
        </w:rPr>
        <w:t xml:space="preserve">COMMENTS BY FACULTY MEMBER </w:t>
      </w:r>
    </w:p>
    <w:p w14:paraId="3CCEBC95" w14:textId="77777777" w:rsidR="00294793" w:rsidRDefault="00294793" w:rsidP="00294793">
      <w:pPr>
        <w:pStyle w:val="Default"/>
        <w:rPr>
          <w:rFonts w:asciiTheme="minorHAnsi" w:hAnsiTheme="minorHAnsi" w:cs="Times New Roman"/>
          <w:b/>
          <w:bCs/>
        </w:rPr>
      </w:pPr>
    </w:p>
    <w:p w14:paraId="62257FF6" w14:textId="77777777" w:rsidR="009248D6" w:rsidRDefault="009248D6" w:rsidP="00294793">
      <w:pPr>
        <w:pStyle w:val="Default"/>
        <w:rPr>
          <w:rFonts w:asciiTheme="minorHAnsi" w:hAnsiTheme="minorHAnsi" w:cs="Times New Roman"/>
          <w:b/>
          <w:bCs/>
        </w:rPr>
      </w:pPr>
    </w:p>
    <w:p w14:paraId="53AAE66B" w14:textId="77777777" w:rsidR="009248D6" w:rsidRDefault="009248D6" w:rsidP="00294793">
      <w:pPr>
        <w:pStyle w:val="Default"/>
        <w:rPr>
          <w:rFonts w:asciiTheme="minorHAnsi" w:hAnsiTheme="minorHAnsi" w:cs="Times New Roman"/>
          <w:b/>
          <w:bCs/>
        </w:rPr>
      </w:pPr>
    </w:p>
    <w:p w14:paraId="5E567FD8" w14:textId="77777777" w:rsidR="009248D6" w:rsidRDefault="009248D6" w:rsidP="00294793">
      <w:pPr>
        <w:pStyle w:val="Default"/>
        <w:rPr>
          <w:rFonts w:asciiTheme="minorHAnsi" w:hAnsiTheme="minorHAnsi" w:cs="Times New Roman"/>
          <w:b/>
          <w:bCs/>
        </w:rPr>
      </w:pPr>
    </w:p>
    <w:p w14:paraId="37736DAB" w14:textId="77777777" w:rsidR="00294793" w:rsidRPr="0047236D" w:rsidRDefault="00294793" w:rsidP="00294793">
      <w:pPr>
        <w:pStyle w:val="Default"/>
        <w:rPr>
          <w:rFonts w:asciiTheme="minorHAnsi" w:hAnsiTheme="minorHAnsi" w:cs="Times New Roman"/>
        </w:rPr>
      </w:pPr>
    </w:p>
    <w:p w14:paraId="6242F7AF" w14:textId="77777777" w:rsidR="00294793" w:rsidRPr="0047236D" w:rsidRDefault="00294793" w:rsidP="00294793">
      <w:pPr>
        <w:pStyle w:val="Default"/>
        <w:rPr>
          <w:rFonts w:asciiTheme="minorHAnsi" w:hAnsiTheme="minorHAnsi" w:cs="Times New Roman"/>
        </w:rPr>
      </w:pPr>
      <w:r w:rsidRPr="0047236D">
        <w:rPr>
          <w:rFonts w:asciiTheme="minorHAnsi" w:hAnsiTheme="minorHAnsi" w:cs="Times New Roman"/>
        </w:rPr>
        <w:t xml:space="preserve">______________________________ </w:t>
      </w:r>
      <w:r w:rsidRPr="0047236D">
        <w:rPr>
          <w:rFonts w:asciiTheme="minorHAnsi" w:hAnsiTheme="minorHAnsi" w:cs="Times New Roman"/>
        </w:rPr>
        <w:tab/>
      </w:r>
      <w:r w:rsidRPr="0047236D">
        <w:rPr>
          <w:rFonts w:asciiTheme="minorHAnsi" w:hAnsiTheme="minorHAnsi" w:cs="Times New Roman"/>
        </w:rPr>
        <w:tab/>
        <w:t xml:space="preserve">___________________________________ </w:t>
      </w:r>
    </w:p>
    <w:p w14:paraId="3E24E81D" w14:textId="77777777" w:rsidR="00294793" w:rsidRDefault="00294793" w:rsidP="00294793">
      <w:pPr>
        <w:pStyle w:val="Default"/>
        <w:rPr>
          <w:rFonts w:asciiTheme="minorHAnsi" w:hAnsiTheme="minorHAnsi" w:cs="Times New Roman"/>
        </w:rPr>
      </w:pPr>
      <w:r w:rsidRPr="0047236D">
        <w:rPr>
          <w:rFonts w:asciiTheme="minorHAnsi" w:hAnsiTheme="minorHAnsi" w:cs="Times New Roman"/>
        </w:rPr>
        <w:t xml:space="preserve">Date Signed </w:t>
      </w:r>
      <w:r w:rsidRPr="0047236D">
        <w:rPr>
          <w:rFonts w:asciiTheme="minorHAnsi" w:hAnsiTheme="minorHAnsi" w:cs="Times New Roman"/>
        </w:rPr>
        <w:tab/>
      </w:r>
      <w:r w:rsidRPr="0047236D">
        <w:rPr>
          <w:rFonts w:asciiTheme="minorHAnsi" w:hAnsiTheme="minorHAnsi" w:cs="Times New Roman"/>
        </w:rPr>
        <w:tab/>
      </w:r>
      <w:r w:rsidRPr="0047236D">
        <w:rPr>
          <w:rFonts w:asciiTheme="minorHAnsi" w:hAnsiTheme="minorHAnsi" w:cs="Times New Roman"/>
        </w:rPr>
        <w:tab/>
      </w:r>
      <w:r w:rsidRPr="0047236D">
        <w:rPr>
          <w:rFonts w:asciiTheme="minorHAnsi" w:hAnsiTheme="minorHAnsi" w:cs="Times New Roman"/>
        </w:rPr>
        <w:tab/>
      </w:r>
      <w:r w:rsidRPr="0047236D">
        <w:rPr>
          <w:rFonts w:asciiTheme="minorHAnsi" w:hAnsiTheme="minorHAnsi" w:cs="Times New Roman"/>
        </w:rPr>
        <w:tab/>
      </w:r>
      <w:r w:rsidRPr="0047236D">
        <w:rPr>
          <w:rFonts w:asciiTheme="minorHAnsi" w:hAnsiTheme="minorHAnsi" w:cs="Times New Roman"/>
        </w:rPr>
        <w:tab/>
        <w:t xml:space="preserve">Faculty Member </w:t>
      </w:r>
    </w:p>
    <w:p w14:paraId="28E97DD3" w14:textId="77777777" w:rsidR="00294793" w:rsidRPr="0047236D" w:rsidRDefault="00294793" w:rsidP="00294793">
      <w:pPr>
        <w:pStyle w:val="Default"/>
        <w:rPr>
          <w:rFonts w:asciiTheme="minorHAnsi" w:hAnsiTheme="minorHAnsi" w:cs="Times New Roman"/>
        </w:rPr>
      </w:pPr>
    </w:p>
    <w:p w14:paraId="208CC09A" w14:textId="77777777" w:rsidR="00294793" w:rsidRPr="0047236D" w:rsidRDefault="00294793" w:rsidP="00294793">
      <w:pPr>
        <w:pStyle w:val="Default"/>
        <w:rPr>
          <w:rFonts w:asciiTheme="minorHAnsi" w:hAnsiTheme="minorHAnsi" w:cs="Times New Roman"/>
          <w:i/>
          <w:color w:val="auto"/>
        </w:rPr>
      </w:pPr>
      <w:r w:rsidRPr="0047236D">
        <w:rPr>
          <w:rFonts w:asciiTheme="minorHAnsi" w:hAnsiTheme="minorHAnsi" w:cs="Times New Roman"/>
          <w:i/>
        </w:rPr>
        <w:t xml:space="preserve">By signing this </w:t>
      </w:r>
      <w:r w:rsidRPr="0047236D">
        <w:rPr>
          <w:rFonts w:asciiTheme="minorHAnsi" w:hAnsiTheme="minorHAnsi" w:cs="Times New Roman"/>
          <w:i/>
          <w:color w:val="auto"/>
        </w:rPr>
        <w:t xml:space="preserve">document, </w:t>
      </w:r>
      <w:r w:rsidRPr="0047236D">
        <w:rPr>
          <w:rFonts w:asciiTheme="minorHAnsi" w:hAnsiTheme="minorHAnsi" w:cs="Times New Roman"/>
          <w:i/>
        </w:rPr>
        <w:t xml:space="preserve">the faculty member is confirming that </w:t>
      </w:r>
      <w:r w:rsidRPr="0047236D">
        <w:rPr>
          <w:rFonts w:asciiTheme="minorHAnsi" w:hAnsiTheme="minorHAnsi" w:cs="Times New Roman"/>
          <w:i/>
          <w:color w:val="auto"/>
        </w:rPr>
        <w:t xml:space="preserve">he or she has reviewed the </w:t>
      </w:r>
      <w:r>
        <w:rPr>
          <w:rFonts w:asciiTheme="minorHAnsi" w:hAnsiTheme="minorHAnsi" w:cs="Times New Roman"/>
          <w:i/>
          <w:color w:val="auto"/>
        </w:rPr>
        <w:t>preceding</w:t>
      </w:r>
      <w:r w:rsidRPr="0047236D">
        <w:rPr>
          <w:rFonts w:asciiTheme="minorHAnsi" w:hAnsiTheme="minorHAnsi" w:cs="Times New Roman"/>
          <w:i/>
          <w:color w:val="auto"/>
        </w:rPr>
        <w:t xml:space="preserve"> comments and has been given the opportunity to discuss the appraisal with the chairperson and </w:t>
      </w:r>
      <w:r>
        <w:rPr>
          <w:rFonts w:asciiTheme="minorHAnsi" w:hAnsiTheme="minorHAnsi" w:cs="Times New Roman"/>
          <w:i/>
          <w:color w:val="auto"/>
        </w:rPr>
        <w:t>P</w:t>
      </w:r>
      <w:r w:rsidRPr="0047236D">
        <w:rPr>
          <w:rFonts w:asciiTheme="minorHAnsi" w:hAnsiTheme="minorHAnsi" w:cs="Times New Roman"/>
          <w:i/>
          <w:color w:val="auto"/>
        </w:rPr>
        <w:t xml:space="preserve">eer </w:t>
      </w:r>
      <w:r>
        <w:rPr>
          <w:rFonts w:asciiTheme="minorHAnsi" w:hAnsiTheme="minorHAnsi" w:cs="Times New Roman"/>
          <w:i/>
          <w:color w:val="auto"/>
        </w:rPr>
        <w:t>R</w:t>
      </w:r>
      <w:r w:rsidRPr="0047236D">
        <w:rPr>
          <w:rFonts w:asciiTheme="minorHAnsi" w:hAnsiTheme="minorHAnsi" w:cs="Times New Roman"/>
          <w:i/>
          <w:color w:val="auto"/>
        </w:rPr>
        <w:t xml:space="preserve">eview </w:t>
      </w:r>
      <w:r>
        <w:rPr>
          <w:rFonts w:asciiTheme="minorHAnsi" w:hAnsiTheme="minorHAnsi" w:cs="Times New Roman"/>
          <w:i/>
          <w:color w:val="auto"/>
        </w:rPr>
        <w:t>T</w:t>
      </w:r>
      <w:r w:rsidRPr="0047236D">
        <w:rPr>
          <w:rFonts w:asciiTheme="minorHAnsi" w:hAnsiTheme="minorHAnsi" w:cs="Times New Roman"/>
          <w:i/>
          <w:color w:val="auto"/>
        </w:rPr>
        <w:t>eam.</w:t>
      </w:r>
    </w:p>
    <w:p w14:paraId="52C58938" w14:textId="77777777" w:rsidR="00294793" w:rsidRPr="0047236D" w:rsidRDefault="00294793" w:rsidP="00294793">
      <w:pPr>
        <w:pStyle w:val="Default"/>
        <w:rPr>
          <w:rFonts w:asciiTheme="minorHAnsi" w:hAnsiTheme="minorHAnsi" w:cs="Times New Roman"/>
          <w:color w:val="auto"/>
        </w:rPr>
      </w:pPr>
    </w:p>
    <w:p w14:paraId="7F2E08CD" w14:textId="77777777" w:rsidR="00294793" w:rsidRDefault="00294793" w:rsidP="00294793">
      <w:pPr>
        <w:pStyle w:val="Default"/>
        <w:rPr>
          <w:rFonts w:asciiTheme="minorHAnsi" w:hAnsiTheme="minorHAnsi" w:cs="Times New Roman"/>
        </w:rPr>
      </w:pPr>
    </w:p>
    <w:p w14:paraId="24148A0C" w14:textId="77777777" w:rsidR="009248D6" w:rsidRPr="0047236D" w:rsidRDefault="009248D6" w:rsidP="00294793">
      <w:pPr>
        <w:pStyle w:val="Default"/>
        <w:rPr>
          <w:rFonts w:asciiTheme="minorHAnsi" w:hAnsiTheme="minorHAnsi" w:cs="Times New Roman"/>
        </w:rPr>
      </w:pPr>
    </w:p>
    <w:p w14:paraId="4300C5A7" w14:textId="77777777" w:rsidR="00294793" w:rsidRPr="0047236D" w:rsidRDefault="00294793" w:rsidP="00294793">
      <w:pPr>
        <w:pStyle w:val="Default"/>
        <w:rPr>
          <w:rFonts w:asciiTheme="minorHAnsi" w:hAnsiTheme="minorHAnsi" w:cs="Times New Roman"/>
        </w:rPr>
      </w:pPr>
    </w:p>
    <w:p w14:paraId="0FAB6299" w14:textId="77777777" w:rsidR="00294793" w:rsidRPr="0047236D" w:rsidRDefault="00294793" w:rsidP="00294793">
      <w:pPr>
        <w:pStyle w:val="Default"/>
        <w:rPr>
          <w:rFonts w:asciiTheme="minorHAnsi" w:hAnsiTheme="minorHAnsi" w:cs="Times New Roman"/>
          <w:b/>
          <w:bCs/>
        </w:rPr>
      </w:pPr>
      <w:r w:rsidRPr="0047236D">
        <w:rPr>
          <w:rFonts w:asciiTheme="minorHAnsi" w:hAnsiTheme="minorHAnsi" w:cs="Times New Roman"/>
          <w:b/>
          <w:bCs/>
        </w:rPr>
        <w:t xml:space="preserve">CONCURRENCE BY DEAN </w:t>
      </w:r>
    </w:p>
    <w:p w14:paraId="3CF253A2" w14:textId="77777777" w:rsidR="00294793" w:rsidRPr="0047236D" w:rsidRDefault="00294793" w:rsidP="00294793">
      <w:pPr>
        <w:pStyle w:val="Default"/>
        <w:rPr>
          <w:rFonts w:asciiTheme="minorHAnsi" w:hAnsiTheme="minorHAnsi" w:cs="Times New Roman"/>
          <w:b/>
          <w:bCs/>
        </w:rPr>
      </w:pPr>
    </w:p>
    <w:p w14:paraId="377F55B4" w14:textId="77777777" w:rsidR="00294793" w:rsidRPr="0047236D" w:rsidRDefault="00294793" w:rsidP="00294793">
      <w:pPr>
        <w:pStyle w:val="Default"/>
        <w:rPr>
          <w:rFonts w:asciiTheme="minorHAnsi" w:hAnsiTheme="minorHAnsi" w:cs="Times New Roman"/>
          <w:b/>
          <w:bCs/>
        </w:rPr>
      </w:pPr>
    </w:p>
    <w:p w14:paraId="2B07AACA" w14:textId="77777777" w:rsidR="00294793" w:rsidRPr="0047236D" w:rsidRDefault="00294793" w:rsidP="00294793">
      <w:pPr>
        <w:pStyle w:val="Default"/>
        <w:rPr>
          <w:rFonts w:asciiTheme="minorHAnsi" w:hAnsiTheme="minorHAnsi" w:cs="Times New Roman"/>
        </w:rPr>
      </w:pPr>
      <w:r w:rsidRPr="0047236D">
        <w:rPr>
          <w:rFonts w:asciiTheme="minorHAnsi" w:hAnsiTheme="minorHAnsi" w:cs="Times New Roman"/>
        </w:rPr>
        <w:t xml:space="preserve">______________________________ </w:t>
      </w:r>
      <w:r w:rsidRPr="0047236D">
        <w:rPr>
          <w:rFonts w:asciiTheme="minorHAnsi" w:hAnsiTheme="minorHAnsi" w:cs="Times New Roman"/>
        </w:rPr>
        <w:tab/>
      </w:r>
      <w:r w:rsidRPr="0047236D">
        <w:rPr>
          <w:rFonts w:asciiTheme="minorHAnsi" w:hAnsiTheme="minorHAnsi" w:cs="Times New Roman"/>
        </w:rPr>
        <w:tab/>
        <w:t xml:space="preserve">___________________________________ </w:t>
      </w:r>
    </w:p>
    <w:p w14:paraId="602FDD66" w14:textId="77777777" w:rsidR="00BD78A4" w:rsidRDefault="00294793" w:rsidP="00FD63E3">
      <w:pPr>
        <w:pStyle w:val="Default"/>
      </w:pPr>
      <w:r w:rsidRPr="0047236D">
        <w:rPr>
          <w:rFonts w:asciiTheme="minorHAnsi" w:hAnsiTheme="minorHAnsi" w:cs="Times New Roman"/>
        </w:rPr>
        <w:t xml:space="preserve">Date Signed </w:t>
      </w:r>
      <w:r w:rsidRPr="0047236D">
        <w:rPr>
          <w:rFonts w:asciiTheme="minorHAnsi" w:hAnsiTheme="minorHAnsi" w:cs="Times New Roman"/>
        </w:rPr>
        <w:tab/>
      </w:r>
      <w:r w:rsidRPr="0047236D">
        <w:rPr>
          <w:rFonts w:asciiTheme="minorHAnsi" w:hAnsiTheme="minorHAnsi" w:cs="Times New Roman"/>
        </w:rPr>
        <w:tab/>
      </w:r>
      <w:r w:rsidRPr="0047236D">
        <w:rPr>
          <w:rFonts w:asciiTheme="minorHAnsi" w:hAnsiTheme="minorHAnsi" w:cs="Times New Roman"/>
        </w:rPr>
        <w:tab/>
      </w:r>
      <w:r w:rsidRPr="0047236D">
        <w:rPr>
          <w:rFonts w:asciiTheme="minorHAnsi" w:hAnsiTheme="minorHAnsi" w:cs="Times New Roman"/>
        </w:rPr>
        <w:tab/>
      </w:r>
      <w:r w:rsidRPr="0047236D">
        <w:rPr>
          <w:rFonts w:asciiTheme="minorHAnsi" w:hAnsiTheme="minorHAnsi" w:cs="Times New Roman"/>
        </w:rPr>
        <w:tab/>
      </w:r>
      <w:r w:rsidRPr="0047236D">
        <w:rPr>
          <w:rFonts w:asciiTheme="minorHAnsi" w:hAnsiTheme="minorHAnsi" w:cs="Times New Roman"/>
        </w:rPr>
        <w:tab/>
        <w:t xml:space="preserve">Dean </w:t>
      </w:r>
    </w:p>
    <w:sectPr w:rsidR="00BD78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819B6" w14:textId="77777777" w:rsidR="001F0647" w:rsidRDefault="001F0647">
      <w:pPr>
        <w:spacing w:after="0" w:line="240" w:lineRule="auto"/>
      </w:pPr>
      <w:r>
        <w:separator/>
      </w:r>
    </w:p>
  </w:endnote>
  <w:endnote w:type="continuationSeparator" w:id="0">
    <w:p w14:paraId="309934CF" w14:textId="77777777" w:rsidR="001F0647" w:rsidRDefault="001F0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26E09" w14:textId="77777777" w:rsidR="006968EB" w:rsidRDefault="001F06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B8FA3" w14:textId="77777777" w:rsidR="006968EB" w:rsidRDefault="001F06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E95E2" w14:textId="77777777" w:rsidR="006968EB" w:rsidRDefault="001F0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6CC43" w14:textId="77777777" w:rsidR="001F0647" w:rsidRDefault="001F0647">
      <w:pPr>
        <w:spacing w:after="0" w:line="240" w:lineRule="auto"/>
      </w:pPr>
      <w:r>
        <w:separator/>
      </w:r>
    </w:p>
  </w:footnote>
  <w:footnote w:type="continuationSeparator" w:id="0">
    <w:p w14:paraId="5560A9CC" w14:textId="77777777" w:rsidR="001F0647" w:rsidRDefault="001F0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26943" w14:textId="77777777" w:rsidR="006968EB" w:rsidRDefault="001F06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81869" w14:textId="77777777" w:rsidR="006968EB" w:rsidRDefault="001F06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5EC65" w14:textId="77777777" w:rsidR="006968EB" w:rsidRDefault="001F06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D2086"/>
    <w:multiLevelType w:val="hybridMultilevel"/>
    <w:tmpl w:val="0F2664C8"/>
    <w:lvl w:ilvl="0" w:tplc="D0FCCEB2">
      <w:start w:val="1"/>
      <w:numFmt w:val="upperLetter"/>
      <w:lvlText w:val="%1."/>
      <w:lvlJc w:val="left"/>
      <w:pPr>
        <w:ind w:left="820" w:hanging="360"/>
      </w:pPr>
      <w:rPr>
        <w:rFonts w:ascii="Times New Roman" w:eastAsia="Times New Roman" w:hAnsi="Times New Roman" w:cs="Times New Roman" w:hint="default"/>
        <w:spacing w:val="-1"/>
        <w:w w:val="99"/>
        <w:sz w:val="24"/>
        <w:szCs w:val="24"/>
        <w:lang w:val="en-US" w:eastAsia="en-US" w:bidi="ar-SA"/>
      </w:rPr>
    </w:lvl>
    <w:lvl w:ilvl="1" w:tplc="0A30214A">
      <w:start w:val="1"/>
      <w:numFmt w:val="decimal"/>
      <w:lvlText w:val="%2."/>
      <w:lvlJc w:val="left"/>
      <w:pPr>
        <w:ind w:left="1540" w:hanging="360"/>
      </w:pPr>
      <w:rPr>
        <w:rFonts w:ascii="Times New Roman" w:eastAsia="Times New Roman" w:hAnsi="Times New Roman" w:cs="Times New Roman" w:hint="default"/>
        <w:w w:val="100"/>
        <w:sz w:val="24"/>
        <w:szCs w:val="24"/>
        <w:lang w:val="en-US" w:eastAsia="en-US" w:bidi="ar-SA"/>
      </w:rPr>
    </w:lvl>
    <w:lvl w:ilvl="2" w:tplc="83EEBD42">
      <w:start w:val="1"/>
      <w:numFmt w:val="lowerLetter"/>
      <w:lvlText w:val="%3)"/>
      <w:lvlJc w:val="left"/>
      <w:pPr>
        <w:ind w:left="2260" w:hanging="245"/>
      </w:pPr>
      <w:rPr>
        <w:rFonts w:ascii="Times New Roman" w:eastAsia="Times New Roman" w:hAnsi="Times New Roman" w:cs="Times New Roman" w:hint="default"/>
        <w:spacing w:val="-1"/>
        <w:w w:val="100"/>
        <w:sz w:val="24"/>
        <w:szCs w:val="24"/>
        <w:lang w:val="en-US" w:eastAsia="en-US" w:bidi="ar-SA"/>
      </w:rPr>
    </w:lvl>
    <w:lvl w:ilvl="3" w:tplc="0409001B">
      <w:start w:val="1"/>
      <w:numFmt w:val="lowerRoman"/>
      <w:lvlText w:val="%4."/>
      <w:lvlJc w:val="right"/>
      <w:pPr>
        <w:ind w:left="2981" w:hanging="361"/>
      </w:pPr>
      <w:rPr>
        <w:rFonts w:hint="default"/>
        <w:spacing w:val="-1"/>
        <w:w w:val="100"/>
        <w:sz w:val="24"/>
        <w:szCs w:val="24"/>
        <w:lang w:val="en-US" w:eastAsia="en-US" w:bidi="ar-SA"/>
      </w:rPr>
    </w:lvl>
    <w:lvl w:ilvl="4" w:tplc="13AE70B8">
      <w:numFmt w:val="bullet"/>
      <w:lvlText w:val="•"/>
      <w:lvlJc w:val="left"/>
      <w:pPr>
        <w:ind w:left="3920" w:hanging="361"/>
      </w:pPr>
      <w:rPr>
        <w:rFonts w:hint="default"/>
        <w:lang w:val="en-US" w:eastAsia="en-US" w:bidi="ar-SA"/>
      </w:rPr>
    </w:lvl>
    <w:lvl w:ilvl="5" w:tplc="B34AA610">
      <w:numFmt w:val="bullet"/>
      <w:lvlText w:val="•"/>
      <w:lvlJc w:val="left"/>
      <w:pPr>
        <w:ind w:left="4860" w:hanging="361"/>
      </w:pPr>
      <w:rPr>
        <w:rFonts w:hint="default"/>
        <w:lang w:val="en-US" w:eastAsia="en-US" w:bidi="ar-SA"/>
      </w:rPr>
    </w:lvl>
    <w:lvl w:ilvl="6" w:tplc="39307496">
      <w:numFmt w:val="bullet"/>
      <w:lvlText w:val="•"/>
      <w:lvlJc w:val="left"/>
      <w:pPr>
        <w:ind w:left="5800" w:hanging="361"/>
      </w:pPr>
      <w:rPr>
        <w:rFonts w:hint="default"/>
        <w:lang w:val="en-US" w:eastAsia="en-US" w:bidi="ar-SA"/>
      </w:rPr>
    </w:lvl>
    <w:lvl w:ilvl="7" w:tplc="0AE2F384">
      <w:numFmt w:val="bullet"/>
      <w:lvlText w:val="•"/>
      <w:lvlJc w:val="left"/>
      <w:pPr>
        <w:ind w:left="6740" w:hanging="361"/>
      </w:pPr>
      <w:rPr>
        <w:rFonts w:hint="default"/>
        <w:lang w:val="en-US" w:eastAsia="en-US" w:bidi="ar-SA"/>
      </w:rPr>
    </w:lvl>
    <w:lvl w:ilvl="8" w:tplc="CE88BCD4">
      <w:numFmt w:val="bullet"/>
      <w:lvlText w:val="•"/>
      <w:lvlJc w:val="left"/>
      <w:pPr>
        <w:ind w:left="7680" w:hanging="361"/>
      </w:pPr>
      <w:rPr>
        <w:rFonts w:hint="default"/>
        <w:lang w:val="en-US" w:eastAsia="en-US" w:bidi="ar-SA"/>
      </w:rPr>
    </w:lvl>
  </w:abstractNum>
  <w:abstractNum w:abstractNumId="1" w15:restartNumberingAfterBreak="0">
    <w:nsid w:val="60A90F6A"/>
    <w:multiLevelType w:val="hybridMultilevel"/>
    <w:tmpl w:val="534C13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93"/>
    <w:rsid w:val="00164E27"/>
    <w:rsid w:val="001F0647"/>
    <w:rsid w:val="00294793"/>
    <w:rsid w:val="00350C67"/>
    <w:rsid w:val="004F6662"/>
    <w:rsid w:val="00523460"/>
    <w:rsid w:val="005A10E7"/>
    <w:rsid w:val="00627684"/>
    <w:rsid w:val="009248D6"/>
    <w:rsid w:val="009513E5"/>
    <w:rsid w:val="009B137F"/>
    <w:rsid w:val="009E78EE"/>
    <w:rsid w:val="00A42707"/>
    <w:rsid w:val="00AB1132"/>
    <w:rsid w:val="00BD78A4"/>
    <w:rsid w:val="00C34C77"/>
    <w:rsid w:val="00DD5C48"/>
    <w:rsid w:val="00E5737A"/>
    <w:rsid w:val="00F334A5"/>
    <w:rsid w:val="00F34FF6"/>
    <w:rsid w:val="00FD6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0FCD0"/>
  <w15:chartTrackingRefBased/>
  <w15:docId w15:val="{2DDDCDE8-0B66-4726-BBFB-F035BEDA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793"/>
  </w:style>
  <w:style w:type="paragraph" w:styleId="Heading1">
    <w:name w:val="heading 1"/>
    <w:basedOn w:val="Normal"/>
    <w:next w:val="Normal"/>
    <w:link w:val="Heading1Char"/>
    <w:qFormat/>
    <w:rsid w:val="00294793"/>
    <w:pPr>
      <w:keepNext/>
      <w:tabs>
        <w:tab w:val="left" w:pos="720"/>
      </w:tabs>
      <w:spacing w:after="0" w:line="240" w:lineRule="auto"/>
      <w:outlineLvl w:val="0"/>
    </w:pPr>
    <w:rPr>
      <w:rFonts w:ascii="Times New Roman" w:eastAsia="Times New Roman" w:hAnsi="Times New Roman" w:cs="Times New Roman"/>
      <w:b/>
      <w:bCs/>
      <w:szCs w:val="20"/>
    </w:rPr>
  </w:style>
  <w:style w:type="paragraph" w:styleId="Heading2">
    <w:name w:val="heading 2"/>
    <w:basedOn w:val="Normal"/>
    <w:next w:val="Normal"/>
    <w:link w:val="Heading2Char"/>
    <w:qFormat/>
    <w:rsid w:val="00294793"/>
    <w:pPr>
      <w:keepNext/>
      <w:spacing w:after="0" w:line="240" w:lineRule="auto"/>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793"/>
    <w:rPr>
      <w:rFonts w:ascii="Times New Roman" w:eastAsia="Times New Roman" w:hAnsi="Times New Roman" w:cs="Times New Roman"/>
      <w:b/>
      <w:bCs/>
      <w:szCs w:val="20"/>
    </w:rPr>
  </w:style>
  <w:style w:type="character" w:customStyle="1" w:styleId="Heading2Char">
    <w:name w:val="Heading 2 Char"/>
    <w:basedOn w:val="DefaultParagraphFont"/>
    <w:link w:val="Heading2"/>
    <w:rsid w:val="00294793"/>
    <w:rPr>
      <w:rFonts w:ascii="Times New Roman" w:eastAsia="Times New Roman" w:hAnsi="Times New Roman" w:cs="Times New Roman"/>
      <w:b/>
      <w:bCs/>
      <w:sz w:val="20"/>
      <w:szCs w:val="20"/>
    </w:rPr>
  </w:style>
  <w:style w:type="paragraph" w:styleId="ListParagraph">
    <w:name w:val="List Paragraph"/>
    <w:basedOn w:val="Normal"/>
    <w:uiPriority w:val="34"/>
    <w:qFormat/>
    <w:rsid w:val="00294793"/>
    <w:pPr>
      <w:ind w:left="720"/>
      <w:contextualSpacing/>
    </w:pPr>
  </w:style>
  <w:style w:type="paragraph" w:customStyle="1" w:styleId="Default">
    <w:name w:val="Default"/>
    <w:rsid w:val="00294793"/>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rsid w:val="0029479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94793"/>
    <w:rPr>
      <w:rFonts w:ascii="Times New Roman" w:eastAsia="Times New Roman" w:hAnsi="Times New Roman" w:cs="Times New Roman"/>
      <w:sz w:val="24"/>
      <w:szCs w:val="24"/>
    </w:rPr>
  </w:style>
  <w:style w:type="paragraph" w:styleId="BodyText">
    <w:name w:val="Body Text"/>
    <w:basedOn w:val="Normal"/>
    <w:link w:val="BodyTextChar"/>
    <w:rsid w:val="00294793"/>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94793"/>
    <w:rPr>
      <w:rFonts w:ascii="Times New Roman" w:eastAsia="Times New Roman" w:hAnsi="Times New Roman" w:cs="Times New Roman"/>
      <w:szCs w:val="20"/>
    </w:rPr>
  </w:style>
  <w:style w:type="paragraph" w:styleId="Title">
    <w:name w:val="Title"/>
    <w:basedOn w:val="Normal"/>
    <w:link w:val="TitleChar"/>
    <w:qFormat/>
    <w:rsid w:val="00294793"/>
    <w:pPr>
      <w:tabs>
        <w:tab w:val="left" w:pos="720"/>
      </w:tabs>
      <w:spacing w:after="0" w:line="240" w:lineRule="auto"/>
      <w:ind w:firstLine="144"/>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94793"/>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294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793"/>
  </w:style>
  <w:style w:type="character" w:styleId="CommentReference">
    <w:name w:val="annotation reference"/>
    <w:basedOn w:val="DefaultParagraphFont"/>
    <w:uiPriority w:val="99"/>
    <w:semiHidden/>
    <w:unhideWhenUsed/>
    <w:rsid w:val="00DD5C48"/>
    <w:rPr>
      <w:sz w:val="16"/>
      <w:szCs w:val="16"/>
    </w:rPr>
  </w:style>
  <w:style w:type="paragraph" w:styleId="CommentText">
    <w:name w:val="annotation text"/>
    <w:basedOn w:val="Normal"/>
    <w:link w:val="CommentTextChar"/>
    <w:uiPriority w:val="99"/>
    <w:semiHidden/>
    <w:unhideWhenUsed/>
    <w:rsid w:val="00DD5C48"/>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D5C4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D5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788</Words>
  <Characters>4494</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REFLECTION AND PLANNING</vt:lpstr>
      <vt:lpstr>    REFLECTION</vt:lpstr>
      <vt:lpstr>    PLANNING</vt:lpstr>
    </vt:vector>
  </TitlesOfParts>
  <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6</cp:revision>
  <dcterms:created xsi:type="dcterms:W3CDTF">2022-06-27T14:29:00Z</dcterms:created>
  <dcterms:modified xsi:type="dcterms:W3CDTF">2022-07-15T14:59:00Z</dcterms:modified>
</cp:coreProperties>
</file>